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52" w:rsidRPr="000D1252" w:rsidRDefault="000D1252" w:rsidP="000D1252">
      <w:p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</w:t>
      </w:r>
    </w:p>
    <w:p w:rsidR="000D1252" w:rsidRPr="000D1252" w:rsidRDefault="000D1252" w:rsidP="000D1252">
      <w:p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районного этапа </w:t>
      </w:r>
    </w:p>
    <w:p w:rsidR="000D1252" w:rsidRPr="000D1252" w:rsidRDefault="000D1252" w:rsidP="000D1252">
      <w:p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XXVI областного фестиваля-конкурса</w:t>
      </w:r>
    </w:p>
    <w:p w:rsidR="000D1252" w:rsidRPr="000D1252" w:rsidRDefault="000D1252" w:rsidP="000D1252">
      <w:p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spellStart"/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Таленты</w:t>
      </w:r>
      <w:proofErr w:type="spellEnd"/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Прынямоння-2024»</w:t>
      </w:r>
    </w:p>
    <w:p w:rsidR="000D1252" w:rsidRPr="000D1252" w:rsidRDefault="000D1252" w:rsidP="000D1252">
      <w:pPr>
        <w:tabs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Цели и задачи: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выявление новых талантливых исполнителей в области вокального, хореографического и театрального искусства;</w:t>
      </w:r>
    </w:p>
    <w:p w:rsidR="000D1252" w:rsidRPr="000D1252" w:rsidRDefault="000D1252" w:rsidP="000D1252">
      <w:pPr>
        <w:tabs>
          <w:tab w:val="left" w:pos="993"/>
          <w:tab w:val="left" w:pos="16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 одарённых детей с целью дальнейшей профессиональной подготовки к участию в республиканских и международных фестивалях, конкурсах;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содействие художественному развитию и росту исполнительского мастерства участников фестиваля;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приобщение подрастающего поколения к вокальному творчеству, развитие творческого потенциала ребёнка, формирование эстетического вкуса;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поддержка и популяризация детского и юношеского творчества.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Сроки проведения фестиваля-конкурса: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 тур – отборочный (районный) – </w:t>
      </w: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24-25 ноября 2023 года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II тур – Гала-концерт – </w:t>
      </w: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январь 2024 года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Участники районного этапа фестиваля-конкурса: учащиеся </w:t>
      </w: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учреждений общего среднего образования и учреждений дополнительного образования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 участников </w:t>
      </w: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6 до 18 лет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Возрастные категории:</w:t>
      </w:r>
    </w:p>
    <w:p w:rsidR="000D1252" w:rsidRPr="000D1252" w:rsidRDefault="000D1252" w:rsidP="000D1252">
      <w:pPr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младшая возрастная группа (6-9 лет);</w:t>
      </w:r>
    </w:p>
    <w:p w:rsidR="000D1252" w:rsidRPr="000D1252" w:rsidRDefault="000D1252" w:rsidP="000D1252">
      <w:pPr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средняя возрастная группа (10-13 лет);</w:t>
      </w:r>
    </w:p>
    <w:p w:rsidR="000D1252" w:rsidRPr="000D1252" w:rsidRDefault="000D1252" w:rsidP="000D1252">
      <w:pPr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старшая возрастная группа (14-18 лет).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Возрастная категория определяется по наибольшему количеству детей одного возраста среди участников коллектива.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Порядок проведения фестиваля-конкурса: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участия в I отборочном туре необходимо прислать Центр дополнительного образования детей и молодежи “ДАР” анкету-заявку конкурсного выступления (приложение). Прием заявок на участие в конкурсе осуществляется до </w:t>
      </w: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 ноября 2023 года 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включительно.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Заявки принимаются на электронную почту ГУО «</w:t>
      </w:r>
      <w:proofErr w:type="spellStart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ЦДОДиМ</w:t>
      </w:r>
      <w:proofErr w:type="spellEnd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«ДАР»» e-</w:t>
      </w:r>
      <w:proofErr w:type="spellStart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mail</w:t>
      </w:r>
      <w:proofErr w:type="spellEnd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6" w:history="1">
        <w:r w:rsidRPr="000D1252">
          <w:rPr>
            <w:rFonts w:ascii="Times New Roman" w:eastAsia="Times New Roman" w:hAnsi="Times New Roman" w:cs="Times New Roman"/>
            <w:color w:val="1155CC"/>
            <w:sz w:val="24"/>
            <w:szCs w:val="28"/>
            <w:highlight w:val="white"/>
            <w:u w:val="single"/>
            <w:lang w:eastAsia="ru-RU"/>
          </w:rPr>
          <w:t>zav.dopobrazovanie@mail.ru</w:t>
        </w:r>
      </w:hyperlink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теме сообщения указывается: название конкурса «</w:t>
      </w:r>
      <w:proofErr w:type="spellStart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Таленты</w:t>
      </w:r>
      <w:proofErr w:type="spellEnd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Прынямоння-2024», учреждение образования.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highlight w:val="white"/>
          <w:lang w:eastAsia="ru-RU"/>
        </w:rPr>
        <w:t>Телефон для справок: 4-67-82 (</w:t>
      </w:r>
      <w:r w:rsidRPr="000D1252">
        <w:rPr>
          <w:rFonts w:ascii="Times New Roman" w:eastAsia="Times New Roman" w:hAnsi="Times New Roman" w:cs="Times New Roman"/>
          <w:i/>
          <w:sz w:val="24"/>
          <w:szCs w:val="28"/>
          <w:highlight w:val="white"/>
          <w:lang w:eastAsia="ru-RU"/>
        </w:rPr>
        <w:t>Аполоник Лариса Петровна</w:t>
      </w:r>
      <w:r w:rsidRPr="000D1252">
        <w:rPr>
          <w:rFonts w:ascii="Times New Roman" w:eastAsia="Times New Roman" w:hAnsi="Times New Roman" w:cs="Times New Roman"/>
          <w:sz w:val="24"/>
          <w:szCs w:val="28"/>
          <w:highlight w:val="white"/>
          <w:lang w:eastAsia="ru-RU"/>
        </w:rPr>
        <w:t>).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Фестиваль-конкурс проводится в следующих номинациях: 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D125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Вокальное</w:t>
      </w:r>
      <w:proofErr w:type="gramEnd"/>
      <w:r w:rsidRPr="000D125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творческое 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!!!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D125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кроме песен на иностранном языке и военно-патриотической тематики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):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солист-вокалист (разрешается иметь в фонограмме записанный </w:t>
      </w:r>
      <w:proofErr w:type="spellStart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бэк</w:t>
      </w:r>
      <w:proofErr w:type="spellEnd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-вокал, если он не дублирует мелодическую линию; продолжительность произведения не более 4 мин.);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малая вокальная ансамблевая группа (запрещается иметь записанный в фонограмме </w:t>
      </w:r>
      <w:proofErr w:type="spellStart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бэк</w:t>
      </w:r>
      <w:proofErr w:type="spellEnd"/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-вокал, количество учащихся от 2-8 человек, дуэт, трио, квартет и т.д., не более 4-х минут).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Хореографическое творчество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современно-эстрадный танец (продолжительность не более 3 мин. 50 сек.);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народно-сценический/народно-стилизованный танец (продолжительность не более 3 мин. 50 сек.);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Театральное творчество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конферанс (продолжительность не более 3 мин.);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художественное слово (продолжительность не более 3 мин.).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Лимит времени строго ограничен!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7.</w:t>
      </w:r>
      <w:r w:rsidRPr="000D1252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 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учреждений образования в отборочном районном туре:</w:t>
      </w:r>
    </w:p>
    <w:tbl>
      <w:tblPr>
        <w:tblW w:w="7110" w:type="dxa"/>
        <w:tblInd w:w="687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2655"/>
      </w:tblGrid>
      <w:tr w:rsidR="000D1252" w:rsidRPr="000D1252" w:rsidTr="000D1252">
        <w:trPr>
          <w:trHeight w:val="56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номеров</w:t>
            </w:r>
          </w:p>
        </w:tc>
      </w:tr>
      <w:tr w:rsidR="000D1252" w:rsidRPr="000D1252" w:rsidTr="000D1252">
        <w:trPr>
          <w:trHeight w:val="315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городские</w:t>
            </w:r>
            <w:proofErr w:type="gramEnd"/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СШ и Гимназия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5-10</w:t>
            </w:r>
          </w:p>
        </w:tc>
      </w:tr>
      <w:tr w:rsidR="000D1252" w:rsidRPr="000D1252" w:rsidTr="000D1252">
        <w:trPr>
          <w:trHeight w:val="315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сельские СШ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2-8</w:t>
            </w:r>
          </w:p>
        </w:tc>
      </w:tr>
      <w:tr w:rsidR="000D1252" w:rsidRPr="000D1252" w:rsidTr="000D1252">
        <w:trPr>
          <w:trHeight w:val="315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сельские БШ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2-6</w:t>
            </w:r>
          </w:p>
        </w:tc>
      </w:tr>
      <w:tr w:rsidR="000D1252" w:rsidRPr="000D1252" w:rsidTr="000D1252">
        <w:trPr>
          <w:trHeight w:val="315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ЦДОДиМ</w:t>
            </w:r>
            <w:proofErr w:type="spellEnd"/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“ДАР”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252" w:rsidRPr="000D1252" w:rsidRDefault="000D1252" w:rsidP="000D1252">
            <w:pPr>
              <w:tabs>
                <w:tab w:val="left" w:pos="993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12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8-10</w:t>
            </w:r>
          </w:p>
        </w:tc>
      </w:tr>
    </w:tbl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</w:t>
      </w: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Подведение итогов и награждение.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жюри оценивают выступление каждого конкурсного номера в соответствии с критериями.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Гала-концерта определяются по номинациям в каждой возрастной группе и награждаются дипломами I, II, III степени.</w:t>
      </w:r>
    </w:p>
    <w:p w:rsidR="000D1252" w:rsidRPr="000D1252" w:rsidRDefault="000D1252" w:rsidP="000D125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2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Жюри оценивает: </w:t>
      </w:r>
    </w:p>
    <w:p w:rsidR="000D1252" w:rsidRP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уровень сложности и технику исполнения произведения;</w:t>
      </w:r>
    </w:p>
    <w:p w:rsidR="000D1252" w:rsidRP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5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музыкальную выразительность, раскрытие музыкально-образного содержания произведения;</w:t>
      </w:r>
    </w:p>
    <w:p w:rsidR="000D1252" w:rsidRP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сценический имидж;</w:t>
      </w:r>
    </w:p>
    <w:p w:rsidR="000D1252" w:rsidRP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соответствие репертуара возрастным особенностям исполнителей;</w:t>
      </w:r>
    </w:p>
    <w:p w:rsidR="000D1252" w:rsidRP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оригинальность и новизну в подаче материала;</w:t>
      </w:r>
    </w:p>
    <w:p w:rsidR="000D1252" w:rsidRP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1252">
        <w:rPr>
          <w:rFonts w:ascii="Times New Roman" w:eastAsia="Calibri" w:hAnsi="Times New Roman" w:cs="Times New Roman"/>
          <w:sz w:val="24"/>
          <w:szCs w:val="28"/>
        </w:rPr>
        <w:t>качество музыкального сопровождения;</w:t>
      </w:r>
    </w:p>
    <w:p w:rsidR="000D1252" w:rsidRDefault="000D1252" w:rsidP="000D1252">
      <w:pPr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0D1252">
        <w:rPr>
          <w:rFonts w:ascii="Times New Roman" w:eastAsia="Calibri" w:hAnsi="Times New Roman" w:cs="Times New Roman"/>
          <w:sz w:val="24"/>
          <w:szCs w:val="28"/>
        </w:rPr>
        <w:t>костюмирование</w:t>
      </w:r>
      <w:proofErr w:type="spellEnd"/>
      <w:r w:rsidRPr="000D1252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9396A" w:rsidRDefault="0079396A" w:rsidP="0079396A">
      <w:pPr>
        <w:tabs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9396A" w:rsidRPr="000D1252" w:rsidRDefault="0079396A" w:rsidP="0079396A">
      <w:pPr>
        <w:tabs>
          <w:tab w:val="left" w:pos="99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252">
        <w:rPr>
          <w:rFonts w:ascii="Times New Roman" w:hAnsi="Times New Roman" w:cs="Times New Roman"/>
          <w:b/>
          <w:sz w:val="24"/>
          <w:szCs w:val="28"/>
        </w:rPr>
        <w:t>Анкета – заявка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252">
        <w:rPr>
          <w:rFonts w:ascii="Times New Roman" w:hAnsi="Times New Roman" w:cs="Times New Roman"/>
          <w:b/>
          <w:sz w:val="24"/>
          <w:szCs w:val="28"/>
        </w:rPr>
        <w:t>на участие в фестивале-конкурсе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252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0D1252">
        <w:rPr>
          <w:rFonts w:ascii="Times New Roman" w:hAnsi="Times New Roman" w:cs="Times New Roman"/>
          <w:b/>
          <w:sz w:val="24"/>
          <w:szCs w:val="28"/>
        </w:rPr>
        <w:t>Таленты</w:t>
      </w:r>
      <w:proofErr w:type="spellEnd"/>
      <w:r w:rsidRPr="000D125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D1252">
        <w:rPr>
          <w:rFonts w:ascii="Times New Roman" w:hAnsi="Times New Roman" w:cs="Times New Roman"/>
          <w:b/>
          <w:sz w:val="24"/>
          <w:szCs w:val="28"/>
        </w:rPr>
        <w:t>Прынямоння</w:t>
      </w:r>
      <w:proofErr w:type="spellEnd"/>
      <w:r w:rsidRPr="000D1252">
        <w:rPr>
          <w:rFonts w:ascii="Times New Roman" w:hAnsi="Times New Roman" w:cs="Times New Roman"/>
          <w:b/>
          <w:sz w:val="24"/>
          <w:szCs w:val="28"/>
        </w:rPr>
        <w:t xml:space="preserve"> - 2024»</w:t>
      </w:r>
    </w:p>
    <w:p w:rsidR="000D1252" w:rsidRPr="0079396A" w:rsidRDefault="000D1252" w:rsidP="0079396A">
      <w:pPr>
        <w:tabs>
          <w:tab w:val="left" w:pos="170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79396A">
        <w:rPr>
          <w:rFonts w:ascii="Times New Roman" w:hAnsi="Times New Roman" w:cs="Times New Roman"/>
          <w:sz w:val="24"/>
          <w:szCs w:val="28"/>
        </w:rPr>
        <w:t>(</w:t>
      </w:r>
      <w:r w:rsidRPr="0079396A">
        <w:rPr>
          <w:rFonts w:ascii="Times New Roman" w:hAnsi="Times New Roman" w:cs="Times New Roman"/>
          <w:i/>
          <w:sz w:val="24"/>
          <w:szCs w:val="28"/>
        </w:rPr>
        <w:t>присылается в электронном виде и передается в печатном виде</w:t>
      </w:r>
      <w:r w:rsidRPr="0079396A">
        <w:rPr>
          <w:rFonts w:ascii="Times New Roman" w:hAnsi="Times New Roman" w:cs="Times New Roman"/>
          <w:sz w:val="24"/>
          <w:szCs w:val="28"/>
        </w:rPr>
        <w:t>)</w:t>
      </w:r>
    </w:p>
    <w:p w:rsidR="000D1252" w:rsidRPr="000D1252" w:rsidRDefault="000D1252" w:rsidP="000D1252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1.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12"/>
          <w:szCs w:val="14"/>
        </w:rPr>
        <w:tab/>
      </w:r>
      <w:r w:rsidRPr="000D1252">
        <w:rPr>
          <w:rFonts w:ascii="Times New Roman" w:hAnsi="Times New Roman" w:cs="Times New Roman"/>
          <w:sz w:val="24"/>
          <w:szCs w:val="28"/>
        </w:rPr>
        <w:t>Ф.И.О. участника или полное название коллектива ________________________________________________________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2.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12"/>
          <w:szCs w:val="14"/>
        </w:rPr>
        <w:tab/>
      </w:r>
      <w:r w:rsidRPr="000D1252">
        <w:rPr>
          <w:rFonts w:ascii="Times New Roman" w:hAnsi="Times New Roman" w:cs="Times New Roman"/>
          <w:sz w:val="24"/>
          <w:szCs w:val="28"/>
        </w:rPr>
        <w:t>Дата рождения______________________________________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(полностью, с указанием полных лет)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3.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24"/>
          <w:szCs w:val="28"/>
        </w:rPr>
        <w:t>Номинация _________________________________________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4.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24"/>
          <w:szCs w:val="28"/>
        </w:rPr>
        <w:t>Количество участников в номере 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5.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24"/>
          <w:szCs w:val="28"/>
        </w:rPr>
        <w:t>Возрастная категория _______________________________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6.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24"/>
          <w:szCs w:val="28"/>
        </w:rPr>
        <w:t>Направляющее учреждение 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7.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24"/>
          <w:szCs w:val="28"/>
        </w:rPr>
        <w:t>Руководитель коллектива (ФИО полностью) 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before="240"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(контактный телефон/моб.) 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8.</w:t>
      </w:r>
      <w:r w:rsidRPr="000D1252">
        <w:rPr>
          <w:rFonts w:ascii="Times New Roman" w:hAnsi="Times New Roman" w:cs="Times New Roman"/>
          <w:sz w:val="12"/>
          <w:szCs w:val="14"/>
        </w:rPr>
        <w:t xml:space="preserve">  </w:t>
      </w:r>
      <w:r w:rsidRPr="000D1252">
        <w:rPr>
          <w:rFonts w:ascii="Times New Roman" w:hAnsi="Times New Roman" w:cs="Times New Roman"/>
          <w:sz w:val="24"/>
          <w:szCs w:val="28"/>
        </w:rPr>
        <w:t>Программа произведений: название номера 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9.</w:t>
      </w:r>
      <w:r w:rsidRPr="000D1252">
        <w:rPr>
          <w:rFonts w:ascii="Times New Roman" w:hAnsi="Times New Roman" w:cs="Times New Roman"/>
          <w:sz w:val="12"/>
          <w:szCs w:val="14"/>
        </w:rPr>
        <w:t xml:space="preserve"> </w:t>
      </w:r>
      <w:r w:rsidRPr="000D1252">
        <w:rPr>
          <w:rFonts w:ascii="Times New Roman" w:hAnsi="Times New Roman" w:cs="Times New Roman"/>
          <w:sz w:val="24"/>
          <w:szCs w:val="28"/>
        </w:rPr>
        <w:t>автор музыки (с расшифровкой)_____________________________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18"/>
          <w:szCs w:val="20"/>
        </w:rPr>
        <w:t>·</w:t>
      </w:r>
      <w:r w:rsidRPr="000D1252">
        <w:rPr>
          <w:rFonts w:ascii="Times New Roman" w:hAnsi="Times New Roman" w:cs="Times New Roman"/>
          <w:sz w:val="12"/>
          <w:szCs w:val="14"/>
        </w:rPr>
        <w:t xml:space="preserve">      </w:t>
      </w:r>
      <w:r w:rsidRPr="000D1252">
        <w:rPr>
          <w:rFonts w:ascii="Times New Roman" w:hAnsi="Times New Roman" w:cs="Times New Roman"/>
          <w:sz w:val="24"/>
          <w:szCs w:val="28"/>
        </w:rPr>
        <w:t>автор слов (с расшифровкой) 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18"/>
          <w:szCs w:val="20"/>
        </w:rPr>
        <w:t>·</w:t>
      </w:r>
      <w:r w:rsidRPr="000D1252">
        <w:rPr>
          <w:rFonts w:ascii="Times New Roman" w:hAnsi="Times New Roman" w:cs="Times New Roman"/>
          <w:sz w:val="12"/>
          <w:szCs w:val="14"/>
        </w:rPr>
        <w:t xml:space="preserve">    </w:t>
      </w:r>
      <w:r w:rsidRPr="000D1252">
        <w:rPr>
          <w:rFonts w:ascii="Times New Roman" w:hAnsi="Times New Roman" w:cs="Times New Roman"/>
          <w:sz w:val="24"/>
          <w:szCs w:val="28"/>
        </w:rPr>
        <w:t>хронометраж______________________________________________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0D1252" w:rsidRPr="000D1252" w:rsidRDefault="000D1252" w:rsidP="0079396A">
      <w:pPr>
        <w:pStyle w:val="a3"/>
        <w:tabs>
          <w:tab w:val="left" w:pos="1701"/>
        </w:tabs>
        <w:spacing w:before="240"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>Дата заполнения _____________         _____________         ____________</w:t>
      </w:r>
    </w:p>
    <w:p w:rsidR="000D1252" w:rsidRPr="000D1252" w:rsidRDefault="000D1252" w:rsidP="0079396A">
      <w:pPr>
        <w:pStyle w:val="a3"/>
        <w:tabs>
          <w:tab w:val="left" w:pos="1701"/>
        </w:tabs>
        <w:spacing w:before="240"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r w:rsidRPr="000D125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Подпись                      Ф.И.О.</w:t>
      </w:r>
    </w:p>
    <w:p w:rsidR="000D1252" w:rsidRPr="000D1252" w:rsidRDefault="000D1252" w:rsidP="0079396A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D1252">
        <w:rPr>
          <w:rFonts w:ascii="Times New Roman" w:hAnsi="Times New Roman" w:cs="Times New Roman"/>
          <w:i/>
          <w:sz w:val="24"/>
          <w:szCs w:val="28"/>
        </w:rPr>
        <w:t>Анкета заверяется директором учреждения</w:t>
      </w:r>
      <w:r w:rsidRPr="000D1252">
        <w:rPr>
          <w:rFonts w:ascii="Times New Roman" w:hAnsi="Times New Roman" w:cs="Times New Roman"/>
          <w:sz w:val="24"/>
          <w:szCs w:val="28"/>
        </w:rPr>
        <w:t>.</w:t>
      </w:r>
    </w:p>
    <w:p w:rsidR="00617F64" w:rsidRDefault="00617F64"/>
    <w:sectPr w:rsidR="0061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D60"/>
    <w:multiLevelType w:val="hybridMultilevel"/>
    <w:tmpl w:val="7BF279DE"/>
    <w:lvl w:ilvl="0" w:tplc="C37E71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FA61BF"/>
    <w:multiLevelType w:val="hybridMultilevel"/>
    <w:tmpl w:val="5584FFE8"/>
    <w:lvl w:ilvl="0" w:tplc="C37E7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52"/>
    <w:rsid w:val="000D1252"/>
    <w:rsid w:val="00617F64"/>
    <w:rsid w:val="007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.dopobrazova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2023-11-22T12:20:00Z</cp:lastPrinted>
  <dcterms:created xsi:type="dcterms:W3CDTF">2023-11-22T12:16:00Z</dcterms:created>
  <dcterms:modified xsi:type="dcterms:W3CDTF">2023-11-30T05:44:00Z</dcterms:modified>
</cp:coreProperties>
</file>